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258b47c9d8b9ac7178a2ff50277984ab8f3759"/>
    <w:p>
      <w:pPr>
        <w:pStyle w:val="Heading3"/>
      </w:pPr>
      <w:r>
        <w:t xml:space="preserve">В зеленоградских храмах прошли мероприятия в честь Рождества Христова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b8f/ztk3ysatc6dyww4o1kt0xzer15yg1v79/V-zelenogradskikh-khramakh-proshli-meropriyatiya-v-chest-Rozhdestva-KHrist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Православные горожане отметили один из самых важных христианских праздников. В светлый праздник Рождества Христова в храмах Зеленограда состоялись интересные мероприятия.</w:t>
      </w:r>
    </w:p>
    <w:p>
      <w:pPr>
        <w:pStyle w:val="BodyText"/>
      </w:pPr>
      <w:r>
        <w:t xml:space="preserve">В Воскресной школе Никольского храма в Савелках был</w:t>
      </w:r>
      <w:r>
        <w:t xml:space="preserve"> </w:t>
      </w:r>
      <w:hyperlink r:id="rId23">
        <w:r>
          <w:rPr>
            <w:rStyle w:val="Hyperlink"/>
          </w:rPr>
          <w:t xml:space="preserve">рождественский праздник</w:t>
        </w:r>
      </w:hyperlink>
      <w:r>
        <w:t xml:space="preserve">. В Филаретовском храме в Воскресной школе по доброй традиции прошел рождественский концерт, его устраивают ежегодно, о чем обстоятельно и интересно написали в группе храма в</w:t>
      </w:r>
      <w:r>
        <w:t xml:space="preserve"> </w:t>
      </w:r>
      <w:hyperlink r:id="rId24">
        <w:r>
          <w:rPr>
            <w:rStyle w:val="Hyperlink"/>
          </w:rPr>
          <w:t xml:space="preserve">vk</w:t>
        </w:r>
      </w:hyperlink>
      <w:r>
        <w:t xml:space="preserve">.</w:t>
      </w:r>
    </w:p>
    <w:p>
      <w:pPr>
        <w:pStyle w:val="BodyText"/>
      </w:pPr>
      <w:r>
        <w:t xml:space="preserve">В Рождество Христово на приходе храма в честь святого великомученика Георгия Победоносца были организованы праздничные мероприятия. Участники приходского молодёжного клуба и Воскресной школы, а также молодежного хора Никольского храма подготовили программу с песнями и колядками для пациентов зеленоградского хосписа. Затем в храме было празднование Воскресной школы, пост об этом опубликовали в группе храма в</w:t>
      </w:r>
      <w:r>
        <w:t xml:space="preserve"> </w:t>
      </w:r>
      <w:hyperlink r:id="rId25">
        <w:r>
          <w:rPr>
            <w:rStyle w:val="Hyperlink"/>
          </w:rPr>
          <w:t xml:space="preserve">vk</w:t>
        </w:r>
      </w:hyperlink>
      <w:r>
        <w:t xml:space="preserve">.</w:t>
      </w:r>
    </w:p>
    <w:p>
      <w:pPr>
        <w:pStyle w:val="BodyText"/>
      </w:pPr>
      <w:r>
        <w:t xml:space="preserve">8 января состоялся праздничный концерт Патриаршего подворья при храме Архистратига Божия Михаила, о чем можно</w:t>
      </w:r>
      <w:r>
        <w:t xml:space="preserve"> </w:t>
      </w:r>
      <w:hyperlink r:id="rId26">
        <w:r>
          <w:rPr>
            <w:rStyle w:val="Hyperlink"/>
          </w:rPr>
          <w:t xml:space="preserve">прочитать здесь</w:t>
        </w:r>
      </w:hyperlink>
      <w:r>
        <w:t xml:space="preserve">. В храме св. князя Александра Невского прошел рождественский праздник, фоторепортаж можно посмотреть в группе храма в</w:t>
      </w:r>
      <w:r>
        <w:t xml:space="preserve"> </w:t>
      </w:r>
      <w:hyperlink r:id="rId27">
        <w:r>
          <w:rPr>
            <w:rStyle w:val="Hyperlink"/>
          </w:rPr>
          <w:t xml:space="preserve">vk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http://silino.mos.ru/presscenter/news/detail/11346875.html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Силино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silino.mos.ru" TargetMode="External" /><Relationship Type="http://schemas.openxmlformats.org/officeDocument/2006/relationships/hyperlink" Id="rId28" Target="http://silino.mos.ru/presscenter/news/detail/11346875.html" TargetMode="External" /><Relationship Type="http://schemas.openxmlformats.org/officeDocument/2006/relationships/hyperlink" Id="rId23" Target="https://vk.com/wall-114445744_3418" TargetMode="External" /><Relationship Type="http://schemas.openxmlformats.org/officeDocument/2006/relationships/hyperlink" Id="rId25" Target="https://vk.com/wall-134830591_2299" TargetMode="External" /><Relationship Type="http://schemas.openxmlformats.org/officeDocument/2006/relationships/hyperlink" Id="rId24" Target="https://vk.com/wall-155553312_23662" TargetMode="External" /><Relationship Type="http://schemas.openxmlformats.org/officeDocument/2006/relationships/hyperlink" Id="rId26" Target="https://vk.com/wall-167470213_1982" TargetMode="External" /><Relationship Type="http://schemas.openxmlformats.org/officeDocument/2006/relationships/hyperlink" Id="rId27" Target="https://vk.com/wall-38080110_75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silino.mos.ru" TargetMode="External" /><Relationship Type="http://schemas.openxmlformats.org/officeDocument/2006/relationships/hyperlink" Id="rId28" Target="http://silino.mos.ru/presscenter/news/detail/11346875.html" TargetMode="External" /><Relationship Type="http://schemas.openxmlformats.org/officeDocument/2006/relationships/hyperlink" Id="rId23" Target="https://vk.com/wall-114445744_3418" TargetMode="External" /><Relationship Type="http://schemas.openxmlformats.org/officeDocument/2006/relationships/hyperlink" Id="rId25" Target="https://vk.com/wall-134830591_2299" TargetMode="External" /><Relationship Type="http://schemas.openxmlformats.org/officeDocument/2006/relationships/hyperlink" Id="rId24" Target="https://vk.com/wall-155553312_23662" TargetMode="External" /><Relationship Type="http://schemas.openxmlformats.org/officeDocument/2006/relationships/hyperlink" Id="rId26" Target="https://vk.com/wall-167470213_1982" TargetMode="External" /><Relationship Type="http://schemas.openxmlformats.org/officeDocument/2006/relationships/hyperlink" Id="rId27" Target="https://vk.com/wall-38080110_75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2025-07-19T12:30:41Z</dcterms:created>
  <dcterms:modified xsi:type="dcterms:W3CDTF">2025-07-19T12:30:41Z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