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4d6a145a11535064ba9b0c931aecce1e0e077"/>
    <w:p>
      <w:pPr>
        <w:pStyle w:val="Heading3"/>
      </w:pPr>
      <w:r>
        <w:t xml:space="preserve">Общественные советники района Силино прошли обучение в рамках проекта «Мастерская Знаний» Александра Асафова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53/rgl4ct7nanbhisatp1qi4ltgh7m3wmnc/WhatsApp-Image-2023_04_17-at-15.58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 апреля общественные советники района Силино Егоркина Елена Эдуардовна и Алексеева Наталья Владиславовна прошли обучение в рамках проекта «Мастерская Знаний» Александра Асафова.</w:t>
      </w:r>
    </w:p>
    <w:p>
      <w:pPr>
        <w:pStyle w:val="BodyText"/>
      </w:pPr>
      <w:r>
        <w:t xml:space="preserve">Своими знаниями и опытом со слушателями делились: руководитель образовательного проекта «Мастерская Знаний» Александр Асафов, первый заместитель руководителя ГКУ города Москвы «Новые технологии управления» Евгения Костюченко, депутат МГД Андрей Титов, старший эксперт медиаоценки Гузель Ибрагимова и медиа-тренер Андрей Левандовский.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http://silino.mos.ru/presscenter/news/detail/11537679.html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37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37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2024-03-26T13:50:55Z</dcterms:created>
  <dcterms:modified xsi:type="dcterms:W3CDTF">2024-03-26T13:50:55Z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