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81e0b3f80dca04f6609e44909180197ecbe90"/>
    <w:p>
      <w:pPr>
        <w:pStyle w:val="Heading3"/>
      </w:pPr>
      <w:r>
        <w:t xml:space="preserve">Открыт набор детей 7-10 лет в студию декоративно-прикладного творчества «Кудесник» в корпусе 1203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468/jdlqlotk1506brjbx35exytkvtsarkmg/Otkryt-nabor-detey-7_10-let-v-studiyu-dekorativno_prikladnogo-tvorchestva-_Kudesnik_-v-korpuse-1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зеленоградском корпусе 1203 работает студия изобразительного и декоративно-прикладного творчества «Кудесник», руководительница которой, Надежда Николаевна Ромашкина, знакомит детей и подростков с живописью, графикой, народным и декоративно-прикладным искусством.</w:t>
      </w:r>
    </w:p>
    <w:p>
      <w:pPr>
        <w:pStyle w:val="BodyText"/>
      </w:pPr>
      <w:r>
        <w:t xml:space="preserve">Как сообщил сайт ГБУ «Талисман», на прошедшем занятии воспитанники студии выполнили коллективную работу в технике пластилиновой живописи «День Победы!». Сейчас в студии открыт набор детей 7-10 лет. Записаться, а также узнать подробности можно по телефону +7 (917) 525-87-95.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http://silino.mos.ru/presscenter/news/detail/11584452.html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2024-08-31T20:37:13Z</dcterms:created>
  <dcterms:modified xsi:type="dcterms:W3CDTF">2024-08-31T20:37:13Z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