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4db3941a483bb8e189173f8808b8e731db08c"/>
    <w:p>
      <w:pPr>
        <w:pStyle w:val="Heading3"/>
      </w:pPr>
      <w:r>
        <w:t xml:space="preserve">Поздравление жителей, принявших участие в московском конкурсе "Бессмертный полк в семейных летописях"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c6/t1ij7wqaaslx8o2duxey73tr2tlrg3h3/IMG_20230531_WA00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района Силино Наталия Юрьевна Гусева вместе с главой муниципального округа Анной Владимировной Ясиновой приветствовали жителей и ветеранский актив 12 микрорайона, принявший участие в московском конкурсе "Бессмертный полк в семейных летописях".</w:t>
      </w:r>
      <w:r>
        <w:br/>
      </w:r>
      <w:r>
        <w:t xml:space="preserve">С сентября 2022 года актив ветеранов под руководством председателя первичной организации Федотовой Инны Ивановны, при содействии председателя районного совета Мариной Зинаиды Фёдоровны опрашивали жителей, записывали их семейные жизненные воспоминания о трудных и славных годах Великой Отечественной войны.</w:t>
      </w:r>
      <w:r>
        <w:br/>
      </w:r>
      <w:r>
        <w:t xml:space="preserve">Участникам были вручены благодарственные письма и памятные подарки, а воспоминания продолжились за чашкой чая.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http://silino.mos.ru/presscenter/news/detail/11623159.html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23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23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2025-06-30T22:20:43Z</dcterms:created>
  <dcterms:modified xsi:type="dcterms:W3CDTF">2025-06-30T22:20:43Z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