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65603765d532bd003c070994766085941c7c93"/>
    <w:p>
      <w:pPr>
        <w:pStyle w:val="Heading3"/>
      </w:pPr>
      <w:r>
        <w:t xml:space="preserve">Зеленоградцам напоминают, как лучше защититься от пожаров</w:t>
      </w:r>
    </w:p>
    <w:p>
      <w:pPr>
        <w:pStyle w:val="FirstParagraph"/>
      </w:pPr>
      <w:r>
        <w:t xml:space="preserve">22.06.2023</w:t>
      </w:r>
    </w:p>
    <w:p>
      <w:pPr>
        <w:pStyle w:val="BodyText"/>
      </w:pPr>
      <w:r>
        <w:t xml:space="preserve">Водой пожар тушат, а умом предотвратят. Эта известная поговорка, как нельзя лучше подходит для нашей сегодняшней темы разговора. Не нужно напоминать насколько опасны пожары и какой материальный ущерб они приносят. Поэтому сегодня важно защитить себя от огня обезопасив, прежде всего, свое жилище и окружающую его территорию. Но для этого важно понимать почему происходят возгорания?</w:t>
      </w:r>
    </w:p>
    <w:p>
      <w:pPr>
        <w:pStyle w:val="BodyText"/>
      </w:pPr>
      <w:r>
        <w:t xml:space="preserve">Большинство пожаров происходит из-за неосторожного обращения с огнем, в том числе при курении, приготовлении пищи, детской шалости, разведении открытого огня.</w:t>
      </w:r>
    </w:p>
    <w:p>
      <w:pPr>
        <w:pStyle w:val="BodyText"/>
      </w:pPr>
      <w:r>
        <w:t xml:space="preserve">Нарушение правил курения и небрежность при этом являются другой основной причиной пожаров, на которой следует остановиться особо. Часто можно видеть, как отдельные люди, прикуривая, бросают горящие спички и окурки куда попало, курят в запрещенных местах, выбрасывают окурки в мусоропровод. Очень опасно курить лежа в постели, особенно в нетрезвом состоянии. Курящий засыпает, сигарета падает на постель и разгорается пожар. Как правило, такие случаи заканчиваются трагедией.</w:t>
      </w:r>
    </w:p>
    <w:p>
      <w:pPr>
        <w:pStyle w:val="BodyText"/>
      </w:pPr>
      <w:r>
        <w:t xml:space="preserve">- Неосторожное обращение с огнем является самой распространенной причиной возникновения пожаров. Очень часто неосторожность граничит с небрежностью. Небрежно брошенная спичка или окурок у дома, в подъезде, с балкона, на чердаке, в кладовой, в лесу, в парке, в гараже — все это может обернуться большой бедой, - рассказывает заместитель начальника пожарно-спасательного отряда № 213 Юлия Матказина, – нередко загорания происходят на площадках для сбора бытовых отходов, из-за забытой на плите пищи.</w:t>
      </w:r>
    </w:p>
    <w:p>
      <w:pPr>
        <w:pStyle w:val="BodyText"/>
      </w:pPr>
      <w:r>
        <w:t xml:space="preserve">Так же к основным причинами пожаров относятся: шалости детей с огнем, нарушения правил пользования электроприборами.</w:t>
      </w:r>
    </w:p>
    <w:p>
      <w:pPr>
        <w:pStyle w:val="BodyText"/>
      </w:pPr>
      <w:r>
        <w:t xml:space="preserve">Помните при элементарном соблюдении правил пожарной безопасности и осторожном обращении с огнем, всех этих неприятностей можно избежать. Необходимо соблюдать правила: не бросать мусор мимо мусорного бака или урны, курить только в разрешенных для этого местах, не захламлять лестничные клетки и балконы ненужными и легковоспламеняющимися вещами.</w:t>
      </w:r>
    </w:p>
    <w:p>
      <w:pPr>
        <w:pStyle w:val="BodyText"/>
      </w:pPr>
      <w:r>
        <w:t xml:space="preserve">Уважаемые зеленоградцы! Пожарные, спасатели и сотрудники Управления по Зеленоградскому АО Департамента ГОЧСиПБ убедительно просят вас соблюдать правила пожарной безопасности дома, на работе, при отдыхе на природных территориях, не оставляйте детей без присмотра. Соблюдая эти простые и незамысловатые правила, вы не только сохраните собственную жизнь и здоровье, но и жизнь, и здоровье своих близких и окружающих.</w:t>
      </w:r>
    </w:p>
    <w:p>
      <w:pPr>
        <w:pStyle w:val="BodyText"/>
      </w:pPr>
      <w:r>
        <w:t xml:space="preserve">Если Вы попали в чрезвычайное происшествие или стали его свидетелем, звоните по единому телефону вызова экстренных служб «112». Звонок доступен даже при нулевом балансе телефона или отсутствии сим карты.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http://silino.mos.ru/presscenter/news/detail/11668669.html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Силино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ilino.mos.ru" TargetMode="External" /><Relationship Type="http://schemas.openxmlformats.org/officeDocument/2006/relationships/hyperlink" Id="rId20" Target="http://silino.mos.ru/presscenter/news/detail/1166866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ilino.mos.ru" TargetMode="External" /><Relationship Type="http://schemas.openxmlformats.org/officeDocument/2006/relationships/hyperlink" Id="rId20" Target="http://silino.mos.ru/presscenter/news/detail/1166866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2025-08-06T07:54:54Z</dcterms:created>
  <dcterms:modified xsi:type="dcterms:W3CDTF">2025-08-06T07:54:54Z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