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e540b7a6b3d1e2cf804cb7e035290aa7c161f2"/>
    <w:p>
      <w:pPr>
        <w:pStyle w:val="Heading3"/>
      </w:pPr>
      <w:r>
        <w:t xml:space="preserve">Ученики школы №853 посетили технопарк Сколково</w:t>
      </w:r>
    </w:p>
    <w:p>
      <w:pPr>
        <w:pStyle w:val="FirstParagraph"/>
      </w:pPr>
      <w:r>
        <w:t xml:space="preserve">27.11.2023</w:t>
      </w:r>
    </w:p>
    <w:p>
      <w:pPr>
        <w:pStyle w:val="BodyText"/>
      </w:pPr>
      <w:r>
        <w:t xml:space="preserve">27.11.2023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7f4/olupwazu4yxdt7uetz3087n6m8xew2h9/Ucheniki-shkoly-_853-posetili-tekhnopark-Skolkov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Сегодня Сколково – это инновационный кластер мирового уровня, известный созданными на его площадках передовыми разработками.</w:t>
      </w:r>
    </w:p>
    <w:p>
      <w:pPr>
        <w:pStyle w:val="BodyText"/>
      </w:pPr>
      <w:r>
        <w:t xml:space="preserve">Во время экскурсии по технопарку центра Сколково ребята 11 «А» инженерного класса школы №853 ознакомились с историей, особенностями развития, ведущими направлениями работы и градостроительной концепцией центра.</w:t>
      </w:r>
    </w:p>
    <w:p>
      <w:pPr>
        <w:pStyle w:val="BodyText"/>
      </w:pPr>
      <w:r>
        <w:t xml:space="preserve">На мастер-классе «Bigdata. Машинное обучение. Нейросети» школьникам рассказали о том, что такое «нейронные сети», дали информацию об истории их создания и сферах применения.</w:t>
      </w:r>
    </w:p>
    <w:p>
      <w:pPr>
        <w:pStyle w:val="BodyText"/>
      </w:pPr>
      <w:r>
        <w:t xml:space="preserve">Ребята изучили алгоритм написания и работы нейронной сети и попробовали создать нейросеть, которая работает с библиотекой Python: она обучается на картинках с одеждой и после обучения может самостоятельно определять, какой предмет гардероба находится на картинке.</w:t>
      </w:r>
    </w:p>
    <w:p>
      <w:pPr>
        <w:pStyle w:val="BodyText"/>
      </w:pPr>
      <w:r>
        <w:t xml:space="preserve">Фото школы №853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http://silino.mos.ru/presscenter/news/detail/11999571.html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9995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9995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2024-08-24T10:46:12Z</dcterms:created>
  <dcterms:modified xsi:type="dcterms:W3CDTF">2024-08-24T10:46:12Z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