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102c9872014159564b4a84b17619ba10f6dc85"/>
    <w:p>
      <w:pPr>
        <w:pStyle w:val="Heading3"/>
      </w:pPr>
      <w:r>
        <w:t xml:space="preserve">На площадке «Алабушево» прошел фестиваль «Радиофест»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t xml:space="preserve">07.12.2023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b56/urugh0j9avm15smu7jzztssfq7m8fb6a/Na-ploshchadke-_Alabushevo_-proshel-festival-_Radiofest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Завершился юбилейный фестиваль «Радиофест», проходивший на площадке «Алабушево» ОЭЗ «Технополис Москва». Итоги фестиваля</w:t>
      </w:r>
      <w:r>
        <w:t xml:space="preserve"> </w:t>
      </w:r>
      <w:hyperlink r:id="rId23">
        <w:r>
          <w:rPr>
            <w:rStyle w:val="Hyperlink"/>
          </w:rPr>
          <w:t xml:space="preserve">подвели</w:t>
        </w:r>
      </w:hyperlink>
      <w:r>
        <w:t xml:space="preserve"> </w:t>
      </w:r>
      <w:r>
        <w:t xml:space="preserve">в пресс-службе Особой зоны.</w:t>
      </w:r>
    </w:p>
    <w:p>
      <w:pPr>
        <w:pStyle w:val="BodyText"/>
      </w:pPr>
      <w:r>
        <w:t xml:space="preserve">В номинации «Радиоуправление» победила команда Bruevich (СПбГУТ, Санкт-Петербург). В номинации «Радиосвязь» победила команда Rezon_Object626 (СНИУ им. академика С.П. Королева, Самара). В номинации «Радиоперехват» победила команда Rezon_academie_korolyev (СНИУ им. академика С.П. Королева, Самара)</w:t>
      </w:r>
    </w:p>
    <w:p>
      <w:pPr>
        <w:pStyle w:val="BodyText"/>
      </w:pPr>
      <w:r>
        <w:t xml:space="preserve">Также специальным призом от Фонда перспективных исследований за «Лучшее инновационное решение» была отмечена команда Rezon_academie_korolyev (СНИУ им. академика С.П. Королева, Самара).</w:t>
      </w:r>
    </w:p>
    <w:p>
      <w:pPr>
        <w:pStyle w:val="BodyText"/>
      </w:pPr>
      <w:r>
        <w:t xml:space="preserve">А специальном призом от Минобрнауки РФ за «Отличное выступление» получила команда «3 дня эфира» из опорного вуза ОЭЗ «Технополис Москва» НИУ «МИЭТ».</w:t>
      </w:r>
    </w:p>
    <w:p>
      <w:pPr>
        <w:pStyle w:val="BodyText"/>
      </w:pPr>
      <w:r>
        <w:t xml:space="preserve">Как</w:t>
      </w:r>
      <w:r>
        <w:t xml:space="preserve"> </w:t>
      </w:r>
      <w:hyperlink r:id="rId24">
        <w:r>
          <w:rPr>
            <w:rStyle w:val="Hyperlink"/>
          </w:rPr>
          <w:t xml:space="preserve">рассказали</w:t>
        </w:r>
      </w:hyperlink>
      <w:r>
        <w:t xml:space="preserve"> </w:t>
      </w:r>
      <w:r>
        <w:t xml:space="preserve">в МИЭТе, «Радиофест» посетили заместитель Министра промышленности и торговли РФ Василий Шпак и Алексей Переверзев, проректор по инновационному развитию МИЭТ. Они выступили перед участниками соревнований, отметили перспективность электронной промышленности и пожелали всем удачи.</w:t>
      </w:r>
    </w:p>
    <w:p>
      <w:pPr>
        <w:pStyle w:val="BodyText"/>
      </w:pPr>
      <w:r>
        <w:t xml:space="preserve">С презентациями своих разработок (представленных и на выставке при «Радиофесте») выступили представители ГК «Геоскан», Инноцентр ВАО, ГК «Люфтэра», ООО «Элиарс», АО НПЦ «ЭЛВИС» и Федерального проекта «Платформа университетского технологического предпринимательства». Завершая свои выступления, компании акцентировали внимание слушателей, что они заинтересованы в привлечении студентов к работе и будут рады ответить на все вопросы.</w:t>
      </w:r>
    </w:p>
    <w:p>
      <w:pPr>
        <w:pStyle w:val="BodyText"/>
      </w:pPr>
      <w:r>
        <w:t xml:space="preserve">Фото vk.com/technopolismoscow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http://silino.mos.ru/presscenter/news/detail/12023780.html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Силино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ilino.mos.ru" TargetMode="External" /><Relationship Type="http://schemas.openxmlformats.org/officeDocument/2006/relationships/hyperlink" Id="rId25" Target="http://silino.mos.ru/presscenter/news/detail/12023780.html" TargetMode="External" /><Relationship Type="http://schemas.openxmlformats.org/officeDocument/2006/relationships/hyperlink" Id="rId23" Target="https://vk.com/feed?w=wall-148417152_14307" TargetMode="External" /><Relationship Type="http://schemas.openxmlformats.org/officeDocument/2006/relationships/hyperlink" Id="rId24" Target="https://vk.com/miet.university?w=wall-33509_547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ilino.mos.ru" TargetMode="External" /><Relationship Type="http://schemas.openxmlformats.org/officeDocument/2006/relationships/hyperlink" Id="rId25" Target="http://silino.mos.ru/presscenter/news/detail/12023780.html" TargetMode="External" /><Relationship Type="http://schemas.openxmlformats.org/officeDocument/2006/relationships/hyperlink" Id="rId23" Target="https://vk.com/feed?w=wall-148417152_14307" TargetMode="External" /><Relationship Type="http://schemas.openxmlformats.org/officeDocument/2006/relationships/hyperlink" Id="rId24" Target="https://vk.com/miet.university?w=wall-33509_547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2024-08-23T23:49:42Z</dcterms:created>
  <dcterms:modified xsi:type="dcterms:W3CDTF">2024-08-23T23:49:42Z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