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3d4729fbff90fb53e2ba7c129463106cd5f46"/>
    <w:p>
      <w:pPr>
        <w:pStyle w:val="Heading3"/>
      </w:pPr>
      <w:r>
        <w:t xml:space="preserve">В зеленоградской школе № 1528 психологи провели интересную лекцию для родителей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11.12.2023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7a0/btvxk8etkueajh22r32aqbt2cc0uismb/V-zelenogradskoy-shkole-_-1528-psikhologi-proveli-interesnuyu-lektsiyu-dlya-roditel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Накануне празднования Дня матери в зеленоградской школе № 1528 психологи Юлия Владимировна Прокофьева и Павел Сергеевич Михайлов выступили перед родителями учащихся 5-11-х классов с лекцией «Пять табу в общении с подростком: как сохранить доверие ребенка».</w:t>
      </w:r>
    </w:p>
    <w:p>
      <w:pPr>
        <w:pStyle w:val="BodyText"/>
      </w:pPr>
      <w:r>
        <w:t xml:space="preserve">Специалисты, работающие в этой школе, рассказали слушателям об особенностях психологии детей подросткового возраста, предостерегли, чего следует избегать в общении с подростком, объяснили, как выстроить доверительные, теплые отношения с ребенком и к кому надо обращаться за поддержкой, если период взросления оказывается слишком трудным и нужна профессиональная помощь.</w:t>
      </w:r>
    </w:p>
    <w:p>
      <w:pPr>
        <w:pStyle w:val="BodyText"/>
      </w:pPr>
      <w:r>
        <w:t xml:space="preserve">Как сообщил сайт школы, лекция была интересной и полезной, встреча прошла в живом и конструктивном диалоге. После лекции родители смогли задать волнующие их вопросы специалистам и получить от них профессиональную консультацию.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http://silino.mos.ru/presscenter/news/detail/12024039.html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024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024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2025-04-11T06:28:31Z</dcterms:created>
  <dcterms:modified xsi:type="dcterms:W3CDTF">2025-04-11T06:28:31Z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