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dc4c5b35da158fef84c9056233f01d5974bef"/>
    <w:p>
      <w:pPr>
        <w:pStyle w:val="Heading3"/>
      </w:pPr>
      <w:r>
        <w:t xml:space="preserve">Открытый летний городской кампус для школьников «Озеропарк» продолжает программу</w:t>
      </w:r>
    </w:p>
    <w:p>
      <w:pPr>
        <w:pStyle w:val="FirstParagraph"/>
      </w:pPr>
      <w:r>
        <w:t xml:space="preserve">02.07.2024</w:t>
      </w:r>
    </w:p>
    <w:p>
      <w:pPr>
        <w:pStyle w:val="BodyText"/>
      </w:pPr>
      <w:r>
        <w:t xml:space="preserve">02.07.2024</w:t>
      </w:r>
    </w:p>
    <w:p>
      <w:pPr>
        <w:pStyle w:val="BodyText"/>
      </w:pPr>
      <w:r>
        <w:t xml:space="preserve">В июле стартовал новый блок «Краеведение».</w:t>
      </w:r>
    </w:p>
    <w:p>
      <w:pPr>
        <w:pStyle w:val="BodyText"/>
      </w:pPr>
      <w:r>
        <w:t xml:space="preserve">Ребята изучают Зеленоград и его историю. В нашем зеленом городе живут уникальные люди – ученые, краеведы и историки, которые знают все секреты становления на этих землях любимого округа-города-парка. С ребятами будут по-прежнему встречаться в Озеропарке, а наставники проводят для школьников интересные экскурсии.</w:t>
      </w:r>
    </w:p>
    <w:p>
      <w:pPr>
        <w:pStyle w:val="BodyText"/>
      </w:pPr>
      <w:r>
        <w:t xml:space="preserve">В июле ребят кампуса ждут встречи с кандидатом исторических наук, краеведом Александрой Алферовой, историком, библиотекарем Любовью Александровной Одудовской, журналистом, краеведом, коллекционером Никитой Кузнецовым, биологом, библиотекарем Ольгой Захаровой.</w:t>
      </w:r>
    </w:p>
    <w:p>
      <w:pPr>
        <w:pStyle w:val="BodyText"/>
      </w:pPr>
      <w:r>
        <w:t xml:space="preserve">А еще пройдут экскурсии по Зеленограду с журналистом, краеведом, победителем конкурса «Покажи Москву» Павлом Чукаевым, а также путешествия в Музей Зеленограда.</w:t>
      </w:r>
    </w:p>
    <w:p>
      <w:pPr>
        <w:pStyle w:val="BodyText"/>
      </w:pPr>
      <w:r>
        <w:t xml:space="preserve">Рисование, киноуроки, тренинги, квизы, настольные и спортивные игры, «Мафия» – все форматы будут также доступны кампусовцам.</w:t>
      </w:r>
    </w:p>
    <w:p>
      <w:pPr>
        <w:pStyle w:val="BodyText"/>
      </w:pPr>
      <w:r>
        <w:t xml:space="preserve">Фото ОКЦ ЗелАО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http://silino.mos.ru/presscenter/news/detail/12460193.html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24601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24601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2024-08-14T09:56:02Z</dcterms:created>
  <dcterms:modified xsi:type="dcterms:W3CDTF">2024-08-14T09:56:02Z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