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90f1b93346a2f2d04ee3b4a4a8b5e64860a533"/>
    <w:p>
      <w:pPr>
        <w:pStyle w:val="Heading3"/>
      </w:pPr>
      <w:r>
        <w:t xml:space="preserve">14 апреля состоялся семинар для родителей в ГБУ "Энергия"</w:t>
      </w:r>
    </w:p>
    <w:p>
      <w:pPr>
        <w:pStyle w:val="FirstParagraph"/>
      </w:pPr>
      <w:r>
        <w:t xml:space="preserve">15.04.2016</w:t>
      </w:r>
    </w:p>
    <w:p>
      <w:pPr>
        <w:pStyle w:val="BodyText"/>
      </w:pPr>
      <w:r>
        <w:rPr>
          <w:bCs/>
          <w:b/>
        </w:rPr>
        <w:t xml:space="preserve">Семинар для родителей</w:t>
      </w:r>
    </w:p>
    <w:p>
      <w:pPr>
        <w:pStyle w:val="BodyText"/>
      </w:pPr>
      <w:r>
        <w:rPr>
          <w:bCs/>
          <w:b/>
        </w:rPr>
        <w:t xml:space="preserve">«Профориентация детей. Участие пап в формировании поведения ребенка»</w:t>
      </w:r>
    </w:p>
    <w:p>
      <w:pPr>
        <w:pStyle w:val="BodyText"/>
      </w:pPr>
      <w:r>
        <w:t xml:space="preserve">14 апреля 2016 года на базе Государственного бюджетного учреждения города Москвы Центр социального воспитания, досуга и спорта «Энергия» состоялся семинар для родителей «Профориентация детей. Участие пап в формировании поведения ребенка».</w:t>
      </w:r>
    </w:p>
    <w:p>
      <w:pPr>
        <w:pStyle w:val="BodyText"/>
      </w:pPr>
      <w:r>
        <w:t xml:space="preserve">В рамках семинара была проведена лекция «С какого возраста воспитание мальчика должен полностью взять на себя отец?». Родители получили ответы на следующие вопросы: почему малыш больше любит маму, но слушается чаще папу; какие роли в семье выполняют мамы и папы; какое поведение характерно для мужчин и женщин. В форме игры мамы установили 7 правил поведения отцов. Во второй части семинара слушатели узнали, как формируется поведение у ребенка и как учить наших детей желаемому поведению. Для слушателей были интересны исследования психиатра и психотерапевта Владимира Леви, описанные в книге «Нестандартный ребенок».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http://silino.mos.ru/presscenter/news/detail/2792311.html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Силино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presscenter/news/detail/27923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presscenter/news/detail/27923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2025-07-23T03:21:30Z</dcterms:created>
  <dcterms:modified xsi:type="dcterms:W3CDTF">2025-07-23T03:21:30Z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