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3fd15328bf686bea5b23b07a18f770c3e4bc58"/>
    <w:p>
      <w:pPr>
        <w:pStyle w:val="Heading3"/>
      </w:pPr>
      <w:r>
        <w:t xml:space="preserve">Семинар «Патриотизм начинается с меня!» прошёл в ГБУ «Энергия»</w:t>
      </w:r>
    </w:p>
    <w:p>
      <w:pPr>
        <w:pStyle w:val="FirstParagraph"/>
      </w:pPr>
      <w:r>
        <w:t xml:space="preserve">26.03.2021</w:t>
      </w:r>
    </w:p>
    <w:p>
      <w:pPr>
        <w:pStyle w:val="BodyText"/>
      </w:pPr>
      <w:r>
        <w:drawing>
          <wp:inline>
            <wp:extent cx="5076825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8ff/20533134_d8c2_4d20_8c41_1caf0991714f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Семинар на тему: «Патриотизм начинается с меня!» прошёл в ГБУ «Энергия». Организаторы отметили, что уже не раз затрагивали тему патриотизма в своихпроектах, и, если спросить молодежь о том, что такое патриотизм, - все до одного хором ответят «Любовь к родине».</w:t>
      </w:r>
    </w:p>
    <w:p>
      <w:pPr>
        <w:pStyle w:val="BodyText"/>
      </w:pPr>
      <w:r>
        <w:t xml:space="preserve">"Вот мы и решили проверить на сколько хорошо ребята знают и любят нашу страну, нашу Родину", - рассказали организаторы.</w:t>
      </w:r>
    </w:p>
    <w:p>
      <w:pPr>
        <w:pStyle w:val="BodyText"/>
      </w:pPr>
      <w:r>
        <w:t xml:space="preserve">Для присутствующих на семинаре был подготовлен интересный кроссворд на патриотическую тему. И по итогам пройденного кроссворда можно сказать, что ребята действительно являются истинными патриотами своей страны. Практически на все вопросы ребята ответили правильно.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7515478/615a3c08ed218588d4af7b453f29c069/iblock/184/18456c116d17b09537b1b40b555cf690/20533134_d8c2_4d20_8c41_1caf0991714f_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http://silino.mos.ru/presscenter/news/detail/9819264.html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Силино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98192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ilino.mos.ru" TargetMode="External" /><Relationship Type="http://schemas.openxmlformats.org/officeDocument/2006/relationships/hyperlink" Id="rId26" Target="http://silino.mos.ru/presscenter/news/detail/98192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2025-07-19T12:26:25Z</dcterms:created>
  <dcterms:modified xsi:type="dcterms:W3CDTF">2025-07-19T12:26:25Z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