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53587982223f5c7c4a5eaf5778f96a5134511"/>
    <w:p>
      <w:pPr>
        <w:pStyle w:val="Heading3"/>
      </w:pPr>
      <w:r>
        <w:t xml:space="preserve">О текущей ситуации в округе с 20 по 27 февраля 2023 года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t xml:space="preserve">За период с 08:00 «20» февраля 2023 года по 08:00 «27» февраля 2023 года пожарно-спасательные подразделения на территории округа совершили 69 выездов, из них:</w:t>
      </w:r>
      <w:r>
        <w:br/>
      </w:r>
      <w:r>
        <w:br/>
      </w:r>
      <w:r>
        <w:t xml:space="preserve">На пожар 2 выезда:</w:t>
      </w:r>
      <w:r>
        <w:br/>
      </w:r>
      <w:r>
        <w:br/>
      </w:r>
      <w:r>
        <w:t xml:space="preserve">-24.02.2023 г. по адресу: Зеленоград, корп. 1407, произошло загорание мусора в м/камере на площади 1 кв.м.</w:t>
      </w:r>
    </w:p>
    <w:p>
      <w:pPr>
        <w:pStyle w:val="BodyText"/>
      </w:pPr>
      <w:r>
        <w:t xml:space="preserve">-25.02.2023 г. по адресу: Зеленоград, корп. 1466, произошло загорание на кухне и частично в коридоре. В ходе проведения разведки и тушения пожара, личным составом пожарно-спасательных подразделений, с помощью спасательных устройств с 14-го этажа было спасено трое человек: двое из них женщины 1942 г.р. и 1945 г.р., также мужчина 1937 г.р. Пожар был ликвидирован на площади 10 кв.м.</w:t>
      </w:r>
    </w:p>
    <w:p>
      <w:pPr>
        <w:pStyle w:val="BodyText"/>
      </w:pPr>
      <w:r>
        <w:br/>
      </w: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(спецнаряд/патрулирование) совершили 54 выезда.</w:t>
      </w:r>
      <w:r>
        <w:br/>
      </w:r>
      <w:r>
        <w:br/>
      </w:r>
      <w:r>
        <w:t xml:space="preserve">На ложное срабатывание АПС Стрелец-мониторинг 2 выезда;</w:t>
      </w:r>
      <w:r>
        <w:br/>
      </w:r>
      <w:r>
        <w:br/>
      </w:r>
    </w:p>
    <w:p>
      <w:pPr>
        <w:pStyle w:val="BodyText"/>
      </w:pPr>
      <w:r>
        <w:t xml:space="preserve">На ложное срабатывание в жилом секторе 1 выезд;</w:t>
      </w:r>
    </w:p>
    <w:p>
      <w:pPr>
        <w:pStyle w:val="BodyText"/>
      </w:pPr>
      <w:r>
        <w:t xml:space="preserve">На дорожно-транспортное происшествие 1 выезд;</w:t>
      </w:r>
      <w:r>
        <w:br/>
      </w:r>
      <w:r>
        <w:br/>
      </w:r>
    </w:p>
    <w:p>
      <w:pPr>
        <w:pStyle w:val="BodyText"/>
      </w:pPr>
      <w:r>
        <w:t xml:space="preserve">Для оказания помощи населению совершили 3 выезда;</w:t>
      </w:r>
    </w:p>
    <w:p>
      <w:pPr>
        <w:pStyle w:val="BodyText"/>
      </w:pPr>
      <w:r>
        <w:t xml:space="preserve">Для оказания помощи Московской области 6 выездов.</w:t>
      </w:r>
      <w:r>
        <w:br/>
      </w:r>
      <w:r>
        <w:br/>
      </w: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http://silino.mos.ru/security/mchs/info-moe/detail/11433780.html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33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33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2025-07-24T00:15:57Z</dcterms:created>
  <dcterms:modified xsi:type="dcterms:W3CDTF">2025-07-24T00:15:57Z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