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6b3ec1028fefa1873418d1439273ea49364a5"/>
    <w:p>
      <w:pPr>
        <w:pStyle w:val="Heading3"/>
      </w:pPr>
      <w:r>
        <w:t xml:space="preserve">О текущей ситуации в округе с 7 по 14 сентября 2020 года</w:t>
      </w:r>
    </w:p>
    <w:p>
      <w:pPr>
        <w:pStyle w:val="FirstParagraph"/>
      </w:pPr>
      <w:r>
        <w:t xml:space="preserve">16.09.2020</w:t>
      </w:r>
    </w:p>
    <w:p>
      <w:pPr>
        <w:pStyle w:val="BodyText"/>
      </w:pPr>
      <w:r>
        <w:t xml:space="preserve">За прошедшую неделю с 08:00 07 сентября 2020 года по 08:00 14 сентября 2020 года пожарно-спасательные подразделения на территории округа совершили 71 выезд,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 7 раз:</w:t>
      </w:r>
    </w:p>
    <w:p>
      <w:pPr>
        <w:pStyle w:val="BodyText"/>
      </w:pPr>
      <w:r>
        <w:t xml:space="preserve">- 08 сентября 2020 года в 00 часов 44 минуты по адресу: г. Зеленоград, корп. 235, под. 4, эт. 7, произошло загорание личных вещей и мебели на площади 5 кв.м. В результате пожара пострадал мужчина 1961 г.р. Наиболее вероятной причиной пожара послужило неосторожное обращение с огнем при курении;</w:t>
      </w:r>
    </w:p>
    <w:p>
      <w:pPr>
        <w:pStyle w:val="BodyText"/>
      </w:pPr>
      <w:r>
        <w:t xml:space="preserve">- 08 сентября 2020 года в 06 часов 25 минут по адресу: г. Зеленоград, Сосновая аллея, д. 12, стр. 1, территория ПУ «Зеленоградводоканал» произошло загорание самосвала Volvo на площади 4 кв.м. Наиболее вероятной причиной пожара послужил аварийный режим работы электросети автомобиля;</w:t>
      </w:r>
    </w:p>
    <w:p>
      <w:pPr>
        <w:pStyle w:val="BodyText"/>
      </w:pPr>
      <w:r>
        <w:t xml:space="preserve">- 10 сентября 2020 года в 21 час 50 минут по адресу: г. Зеленоград, корп. 1121, произошло загорание мусора в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- 10 сентября 2020 года в 23 часа 57 минуты по адресу: г. Зеленоград, корп. 2014, под. 2, эт. 1 произошло короткое замыкание с последующим возгоранием электропроводки в комнате консьержа на площади 0,5 м. погонных. Наиболее вероятной причиной пожара послужил аварийный режим работы электросети;</w:t>
      </w:r>
    </w:p>
    <w:p>
      <w:pPr>
        <w:pStyle w:val="BodyText"/>
      </w:pPr>
      <w:r>
        <w:t xml:space="preserve">- 11 сентября 2020 года в 23 часа 04 минуты по адресу: г. Зеленоград, корп. 1133, произошло загорание мусора в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- 11 сентября 2020 года в 23 часа 47 минут по адресу: г. Зеленоград, корп. 1011, произошло загорание мусора в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- 12 сентября 2020 года в 18 часов 24 минуты по адресу: г. Зеленоград, 2-й Западный проезд, д. 2, стр. 2, произошло загорание мусора на улице на площади 5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На ложное срабатывание АПС (ПАК «Стрелец-Мониторинг») 2 раза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в жилом секторе 3 раза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 35 выездов.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 2 выезда.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 22 выезда.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http://silino.mos.ru/security/mchs/info-moe/detail/9240205.html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240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240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2024-08-29T22:47:00Z</dcterms:created>
  <dcterms:modified xsi:type="dcterms:W3CDTF">2024-08-29T22:47:00Z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